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Notice of the Monday, August 13, 2012, 6:30 p.m. meetings of the Board of Education of School District 73-0017, of Red Willow County, Nebraska which was held in the Junior High Conference Room, was given by publication in the </w:t>
      </w:r>
      <w:r w:rsidDel="00000000" w:rsidR="00000000" w:rsidRPr="00000000">
        <w:rPr>
          <w:rFonts w:ascii="Cambria" w:cs="Cambria" w:eastAsia="Cambria" w:hAnsi="Cambria"/>
          <w:i w:val="1"/>
          <w:sz w:val="20"/>
          <w:szCs w:val="20"/>
          <w:rtl w:val="0"/>
        </w:rPr>
        <w:t xml:space="preserve">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PUBLIC HEARING – BOARD POLICY – FILE 1005.03 – Parental Involvement in the Schools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470" w:right="-1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Call to Order by President Bredvick at 6:30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83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7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Present:  Mrs. Diane Lyons, Mrs. Sandy Krysl, Mr. Larry Shields, Mr. Tom Bredvick, Mr. Shane Messersmith, Mrs. Teresa Thomas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83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83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470" w:right="-1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Public Hearing to Review Board Policy – File 1005.03 – Parental Involvement in the Schools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470" w:right="-1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Adjournment of Hearing at 6:32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u w:val="none"/>
          <w:rtl w:val="0"/>
        </w:rPr>
        <w:t xml:space="preserve">REGULAR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6:33 p.m., Monday, August 13, 2012 – 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5"/>
        </w:numPr>
        <w:ind w:left="1620" w:right="-1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0"/>
          <w:numId w:val="4"/>
        </w:numPr>
        <w:ind w:left="2025" w:right="-180" w:hanging="39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35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Present:  Mrs. Diane Lyons, Mrs. Sandy Krysl, Mr. Larry Shields, Mr. Tom Bredvick, Mr. Shane Messersmith, Mrs. Teresa Thomas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5"/>
        </w:numPr>
        <w:ind w:left="1620" w:right="-1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6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6"/>
        </w:numPr>
        <w:spacing w:after="0" w:before="0" w:line="240" w:lineRule="auto"/>
        <w:ind w:left="288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Board accepts public comments- Laurie Brenning wanted to formally greet Mr. Tim Garcia and the new staff at McCook Elementary.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5"/>
        </w:numPr>
        <w:ind w:left="1620" w:right="-1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Approval of Expenditures/Payroll for July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Motion Messersmith, seconded by Shields. To “approve the consent agenda as presented.”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Ayes:  Lyons, Krysl, Shields, Bredvick, Messersmith, Thomas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40" w:lineRule="auto"/>
        <w:ind w:left="1620" w:right="-1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5"/>
        </w:numPr>
        <w:spacing w:after="0" w:before="0" w:line="240" w:lineRule="auto"/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Activities Committee – The activities meeting had a meeting where discussion was held that involved graduation requirements and the length of the school day.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98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     V.</w:t>
        <w:tab/>
        <w:t xml:space="preserve">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rtl w:val="0"/>
        </w:rPr>
        <w:t xml:space="preserve">  </w:t>
        <w:tab/>
        <w:tab/>
        <w:t xml:space="preserve">          A.     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3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1.   Bus Barn – Mr. Norgaard discussed the timing and progress of the sale of the Q street property.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6"/>
        </w:numPr>
        <w:spacing w:after="0" w:before="0" w:line="240" w:lineRule="auto"/>
        <w:ind w:left="288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Accreditation – McCook Public Schools has been accredited by the State of Nebraska.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6"/>
        </w:numPr>
        <w:contextualSpacing w:val="1"/>
      </w:pPr>
      <w:bookmarkStart w:colFirst="0" w:colLast="0" w:name="h.gjdgxs" w:id="0"/>
      <w:bookmarkEnd w:id="0"/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rtl w:val="0"/>
        </w:rPr>
        <w:t xml:space="preserve">Board Comments – Mr. Shane Messersmith shared his opinion pertaining to rumors involving personnel.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Mrs. Krysl wanted to clarify the proper protocol involving concerns and the board of education.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Mr. Bredvick shared dates and information dealing with the NASB activities.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rtl w:val="0"/>
        </w:rPr>
        <w:t xml:space="preserve">Old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5"/>
        </w:numPr>
        <w:spacing w:after="0" w:before="0" w:line="240" w:lineRule="auto"/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Approve re-adoption of Board Policy – File 504.19 – Student Fees for 2012-2013 school years.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6"/>
        </w:numPr>
        <w:spacing w:after="0" w:before="0" w:line="240" w:lineRule="auto"/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No activity in Student Fees Account for 11-12 school years.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Motion Lyons, seconded by Krysl, to “approve re-adoption of board policy – File 504-19 – student fees as presented.”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 Ayes:  Lyons, Krysl, Shields, Bredvick, Messersmith, Thomas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 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 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1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6"/>
        </w:numPr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rtl w:val="0"/>
        </w:rPr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Approve Local Substitute Certificates.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Motion Bredvick, seconded by Shields, to “approve local substitute certificates.”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Ayes:  Lyons, Krysl, Shields, Bredvick, Messersmith, Thomas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Approve 2012-2013 Option Enrollment Resolution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Motion Bredvick, seconded by Thomas, to “approve the option enrollment resolution as presented.”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Ayes:  Lyons, Krysl, Shields, Bredvick, Messersmith, Thomas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Reaffirm or adopt changes to Board Policy 1005.03 – Parental Involvement in the Schools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Motion by Lyons, seconded by Krysl, to “Reaffirm and re-adopt Board Policy 1005.03 – Parental Involvement in the Schools”.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Ayes:  Lyons, Krysl, Shields, Bredvick, Messersmith, Thomas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Annual review of Board Policy 504-20 Bullying Prevention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rtl w:val="0"/>
        </w:rPr>
        <w:t xml:space="preserve">Motion Thomas, seconded by Shields, to     “approve and re-adopt Board Policy 504-20 Bullying Prevention”.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Ayes:  Lyons, Krysl, Shields, Bredvick, Messersmith, Thomas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6"/>
        </w:numPr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rtl w:val="0"/>
        </w:rPr>
        <w:t xml:space="preserve">Positive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54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Mr. Haney thanked the transportation personnel for their efforts and safe driving record.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ab/>
        <w:tab/>
        <w:t xml:space="preserve">Mrs. Lyons complimented the recent AC projects at both the Junior High and High School.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ab/>
        <w:tab/>
        <w:t xml:space="preserve">Mrs. Krysl thanked the mentors and praised the mentor program.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ab/>
        <w:tab/>
        <w:t xml:space="preserve">Mr. Shields praised the building handbooks and thanked Mrs. Thomas for her one year of service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on the board.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ab/>
        <w:tab/>
        <w:t xml:space="preserve">Mrs. Thomas thanked the board for their support over the past year.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ab/>
        <w:tab/>
        <w:t xml:space="preserve">Mr. Messersmith appreciated the clubs and groups that were organized and working this past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summer.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ab/>
        <w:tab/>
        <w:t xml:space="preserve">Mr. Bredvick thanked the personnel that worked this summer to get things ready for the start of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school.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ab/>
        <w:tab/>
        <w:t xml:space="preserve">Mr. Norgaard praised the staff and their enthusiasm to begin the school year.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ab/>
        <w:tab/>
        <w:t xml:space="preserve">Mr. Garcia appreciated the support from the administrative team.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ab/>
        <w:tab/>
        <w:t xml:space="preserve">Mrs. Repass appreciated everyone for their energy.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ab/>
        <w:tab/>
        <w:t xml:space="preserve">Mr. Smith was eager to get the kids here.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ab/>
        <w:tab/>
        <w:t xml:space="preserve">Mr. Hanson was complimentary of the mentor program.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ab/>
        <w:tab/>
        <w:t xml:space="preserve">Mr. Berry appreciated the staff for their coming in early and working during the summer.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6"/>
        </w:numPr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rtl w:val="0"/>
        </w:rPr>
        <w:t xml:space="preserve">Adjournment by President Bredvick at   7:20 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The next regular meeting of the Board of Education will be held at 6:30 p.m. on Monday, September 10, 2012, at the Junior High Conference Room.</w:t>
        <w:tab/>
      </w: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470" w:firstLine="7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830" w:firstLine="1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550" w:firstLine="23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270" w:firstLine="29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990" w:firstLine="36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710" w:firstLine="4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430" w:firstLine="50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150" w:firstLine="57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870" w:firstLine="6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Letter"/>
      <w:lvlText w:val="%1."/>
      <w:lvlJc w:val="left"/>
      <w:pPr>
        <w:ind w:left="2025" w:firstLine="163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715" w:firstLine="23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435" w:firstLine="32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55" w:firstLine="379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75" w:firstLine="451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595" w:firstLine="541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315" w:firstLine="59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35" w:firstLine="667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55" w:firstLine="757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70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